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4C" w:rsidRPr="00965B4C" w:rsidRDefault="00965B4C" w:rsidP="00965B4C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965B4C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ОСНОВНЫЕ ПРАВИЛА БЕЗОПАСНОСТИ В БЫТУ, ПРИ ИСПОЛЬЗОВАНИИ ЭЛЕКТРОПРИБОРОВ</w:t>
      </w:r>
    </w:p>
    <w:p w:rsidR="00000000" w:rsidRDefault="00480D38" w:rsidP="00965B4C">
      <w:pPr>
        <w:spacing w:line="240" w:lineRule="auto"/>
        <w:contextualSpacing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65B4C" w:rsidRPr="0096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Категорически запрещается включать в электросеть неисправные электроприборы. Не размещайте включенные электроприборы близко к сгораемым предметам и материалам. </w:t>
      </w:r>
      <w:r w:rsidR="00965B4C" w:rsidRPr="00965B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5B4C" w:rsidRPr="00965B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65B4C" w:rsidRPr="0096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допускайте одновременного включения в электросеть нескольких мощных потребителей электроэнергии, так как это</w:t>
      </w:r>
      <w:r w:rsidR="0096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привести к перегрузке эле</w:t>
      </w:r>
      <w:r w:rsidR="00965B4C" w:rsidRPr="0096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ктросети. </w:t>
      </w:r>
      <w:r w:rsidR="00965B4C" w:rsidRPr="00965B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5B4C" w:rsidRPr="00965B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65B4C" w:rsidRPr="0096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следует заклеивать электропровода о</w:t>
      </w:r>
      <w:r w:rsidR="0096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боями, пользоваться ветхими элект</w:t>
      </w:r>
      <w:r w:rsidR="00965B4C" w:rsidRPr="0096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рическими удлинителями, так как</w:t>
      </w:r>
      <w:r w:rsidR="0096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="00965B4C" w:rsidRPr="0096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рушение изоляции электропроводов может привести к короткому замыканию и последующему пожару. </w:t>
      </w:r>
      <w:r w:rsidR="00965B4C" w:rsidRPr="00965B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5B4C" w:rsidRPr="00965B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65B4C" w:rsidRPr="0096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Никогда не пользуйтесь неисправными (разбитыми или поврежденными) </w:t>
      </w:r>
      <w:proofErr w:type="spellStart"/>
      <w:r w:rsidR="00965B4C" w:rsidRPr="0096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</w:t>
      </w:r>
      <w:r w:rsidR="0096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965B4C" w:rsidRPr="0096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тровыключателями</w:t>
      </w:r>
      <w:proofErr w:type="spellEnd"/>
      <w:r w:rsidR="00965B4C" w:rsidRPr="0096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электрическими вилками, нельзя соединять электрические провода путем скручивания. </w:t>
      </w:r>
      <w:r w:rsidR="00965B4C" w:rsidRPr="00965B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5B4C" w:rsidRPr="00965B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65B4C" w:rsidRPr="0096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Серьезную опасность представляет использование нестандартных, самодельных предохранителей ("жучков"). Эле</w:t>
      </w:r>
      <w:r w:rsidR="0096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965B4C" w:rsidRPr="0096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тросеть от перегрузок и коротких замыканий должна быть защищена заводскими электрическими автоматами (предохранителями). </w:t>
      </w:r>
      <w:r w:rsidR="00965B4C" w:rsidRPr="00965B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5B4C" w:rsidRPr="00965B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65B4C" w:rsidRPr="0096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Регулярно проводите осмотр электропроводки в квартирах и к ее монтажу и ремонту привлекайте только квалифицированных специалистов - электриков. </w:t>
      </w:r>
      <w:r w:rsidR="00965B4C" w:rsidRPr="00965B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5B4C" w:rsidRPr="00965B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65B4C" w:rsidRPr="0096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Уходя из квартиры или уезжая на какое-то время, обязательно отключайте все электроприборы. </w:t>
      </w:r>
      <w:r w:rsidR="00965B4C" w:rsidRPr="00965B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5B4C" w:rsidRPr="00965B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965B4C" w:rsidRPr="0096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забывайте, что применяемый в быту газ взрывоопасен, поэтому при пользовании газовыми приборами необходимо строго соблюдать правила пожарной безопасности и правила пользования газовыми приборами. </w:t>
      </w:r>
      <w:r w:rsidR="00965B4C" w:rsidRPr="00965B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5B4C" w:rsidRPr="00965B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65B4C" w:rsidRPr="0096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оставляйте газовые приборы без присмотра. Над газовой плитой нельзя сушить белье, не следует наклоняться над газовой плитой при приготовлении пищи, чтобы избежать загорания одежды. </w:t>
      </w:r>
      <w:r w:rsidR="00965B4C" w:rsidRPr="00965B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5B4C" w:rsidRPr="00965B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65B4C" w:rsidRPr="0096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наличии запаха газа в помещении нельзя зажигать спички, курить, применять открытый огонь. Необходимо сразу вызвать аварийную газовую службу. </w:t>
      </w:r>
      <w:r w:rsidR="00965B4C" w:rsidRPr="00965B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5B4C" w:rsidRPr="00965B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65B4C" w:rsidRPr="0096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храните на балконах (лоджиях), в межквартирных и лифтовых холлах, </w:t>
      </w:r>
      <w:r w:rsidR="00965B4C" w:rsidRPr="0096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этажных коридорах сгораемые материалы и посторонние предметы, м</w:t>
      </w:r>
      <w:r w:rsidR="00965B4C">
        <w:rPr>
          <w:color w:val="000000"/>
          <w:sz w:val="27"/>
          <w:szCs w:val="27"/>
          <w:shd w:val="clear" w:color="auto" w:fill="FFFFFF"/>
        </w:rPr>
        <w:t>ебель. </w:t>
      </w:r>
    </w:p>
    <w:p w:rsidR="00480D38" w:rsidRDefault="00480D38" w:rsidP="00965B4C">
      <w:pPr>
        <w:spacing w:line="240" w:lineRule="auto"/>
        <w:contextualSpacing/>
        <w:rPr>
          <w:color w:val="000000"/>
          <w:sz w:val="27"/>
          <w:szCs w:val="27"/>
          <w:shd w:val="clear" w:color="auto" w:fill="FFFFFF"/>
        </w:rPr>
      </w:pPr>
    </w:p>
    <w:p w:rsidR="00480D38" w:rsidRPr="00480D38" w:rsidRDefault="00480D38" w:rsidP="00480D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480D38">
        <w:rPr>
          <w:b/>
          <w:bCs/>
          <w:color w:val="000000"/>
          <w:sz w:val="32"/>
          <w:szCs w:val="32"/>
        </w:rPr>
        <w:t>Правила пожарной безопасности при эксплуатации печного отопления</w:t>
      </w:r>
    </w:p>
    <w:p w:rsidR="00480D38" w:rsidRPr="00480D38" w:rsidRDefault="00480D38" w:rsidP="00480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80D38" w:rsidRPr="00480D38" w:rsidRDefault="00480D38" w:rsidP="00480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480D38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правил пожарной безопасности при эксплуатации печного отопления - неизменная причина пожаров в период отопительного сезона.</w:t>
      </w:r>
    </w:p>
    <w:p w:rsidR="00480D38" w:rsidRPr="00480D38" w:rsidRDefault="00480D38" w:rsidP="00480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38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закономерность: больше половины печных пожаров происходит в тех домах, где живут престарелые люди. И причиной тому - не только нарушение правил пожарной безопасности и неосторожность из-за плохого зрения и памяти. К сожалению, старики не всегда могут отремонтировать печное оборудование на свои скромные сбережения.</w:t>
      </w:r>
    </w:p>
    <w:p w:rsidR="00480D38" w:rsidRPr="00480D38" w:rsidRDefault="00480D38" w:rsidP="00480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80D38">
        <w:rPr>
          <w:rFonts w:ascii="Times New Roman" w:eastAsia="Times New Roman" w:hAnsi="Times New Roman" w:cs="Times New Roman"/>
          <w:color w:val="000000"/>
          <w:sz w:val="28"/>
          <w:szCs w:val="28"/>
        </w:rPr>
        <w:t>Инспектора Государственного Пожарного Надзора систематически проверяют жилые дома с печным отоплением и указывают хозяевам на необходимость принятия должных мер безопасности. Но, зачастую, пенсионер по своему сложному материальному положению не в состоянии выполнить ремонт.</w:t>
      </w:r>
    </w:p>
    <w:p w:rsidR="00480D38" w:rsidRPr="00480D38" w:rsidRDefault="00480D38" w:rsidP="00480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80D38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продолжают топиться неисправные печи. И получается, что прохудившийся «домашний очаг» становится очагом пожара. В связи с этим, рекомендуется соблюдать следующие основные правила:</w:t>
      </w:r>
    </w:p>
    <w:p w:rsidR="00480D38" w:rsidRPr="00480D38" w:rsidRDefault="00480D38" w:rsidP="00480D3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3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отопительного сезона печи и дымоходы необходимо прочистить, отремонтировать и побелить, заделать трещины.</w:t>
      </w:r>
    </w:p>
    <w:p w:rsidR="00480D38" w:rsidRPr="00480D38" w:rsidRDefault="00480D38" w:rsidP="00480D3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началом отопительного сезона каждую печь, а также стеновые дымовые каналы в пределах помещения, и особенно дымовые трубы на чердаке надо побелить известковым или </w:t>
      </w:r>
      <w:proofErr w:type="gramStart"/>
      <w:r w:rsidRPr="00480D38">
        <w:rPr>
          <w:rFonts w:ascii="Times New Roman" w:eastAsia="Times New Roman" w:hAnsi="Times New Roman" w:cs="Times New Roman"/>
          <w:color w:val="000000"/>
          <w:sz w:val="28"/>
          <w:szCs w:val="28"/>
        </w:rPr>
        <w:t>глиняным раствором</w:t>
      </w:r>
      <w:proofErr w:type="gramEnd"/>
      <w:r w:rsidRPr="00480D38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 на белом фоне можно было заметить появляющиеся черные от проходящего через них дыма трещины.</w:t>
      </w:r>
    </w:p>
    <w:p w:rsidR="00480D38" w:rsidRPr="00480D38" w:rsidRDefault="00480D38" w:rsidP="00480D3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38">
        <w:rPr>
          <w:rFonts w:ascii="Times New Roman" w:eastAsia="Times New Roman" w:hAnsi="Times New Roman" w:cs="Times New Roman"/>
          <w:color w:val="000000"/>
          <w:sz w:val="28"/>
          <w:szCs w:val="28"/>
        </w:rPr>
        <w:t>Печь, дымовая труба в местах соединения с деревянными чердачными или междуэтажными перекрытиями должны иметь утолщение кирпичной кладки - разделку. Не нужно забывать и про утолщение стенок печи.</w:t>
      </w:r>
    </w:p>
    <w:p w:rsidR="00480D38" w:rsidRPr="00480D38" w:rsidRDefault="00480D38" w:rsidP="00480D3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38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Чрезвычайно опасно оставлять топящиеся печи без присмотра или на попечение малолетних детей. Нельзя применять для розжига печей горючие и легковоспламеняющиеся жидкости.</w:t>
      </w:r>
    </w:p>
    <w:p w:rsidR="00480D38" w:rsidRPr="00480D38" w:rsidRDefault="00480D38" w:rsidP="00480D3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</w:t>
      </w:r>
      <w:proofErr w:type="spellStart"/>
      <w:r w:rsidRPr="00480D38">
        <w:rPr>
          <w:rFonts w:ascii="Times New Roman" w:eastAsia="Times New Roman" w:hAnsi="Times New Roman" w:cs="Times New Roman"/>
          <w:color w:val="000000"/>
          <w:sz w:val="28"/>
          <w:szCs w:val="28"/>
        </w:rPr>
        <w:t>отступку</w:t>
      </w:r>
      <w:proofErr w:type="spellEnd"/>
      <w:r w:rsidRPr="00480D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0D38" w:rsidRPr="00480D38" w:rsidRDefault="00480D38" w:rsidP="00480D3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38">
        <w:rPr>
          <w:rFonts w:ascii="Times New Roman" w:eastAsia="Times New Roman" w:hAnsi="Times New Roman" w:cs="Times New Roman"/>
          <w:color w:val="000000"/>
          <w:sz w:val="28"/>
          <w:szCs w:val="28"/>
        </w:rPr>
        <w:t>На деревянном полу перед топкой необходимо прибить металлический (</w:t>
      </w:r>
      <w:proofErr w:type="spellStart"/>
      <w:r w:rsidRPr="00480D3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предтопочный</w:t>
      </w:r>
      <w:proofErr w:type="spellEnd"/>
      <w:r w:rsidRPr="00480D38">
        <w:rPr>
          <w:rFonts w:ascii="Times New Roman" w:eastAsia="Times New Roman" w:hAnsi="Times New Roman" w:cs="Times New Roman"/>
          <w:color w:val="000000"/>
          <w:sz w:val="28"/>
          <w:szCs w:val="28"/>
        </w:rPr>
        <w:t>) лист размерами не менее 50 на 70 см.</w:t>
      </w:r>
    </w:p>
    <w:p w:rsidR="00480D38" w:rsidRPr="00480D38" w:rsidRDefault="00480D38" w:rsidP="00480D3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38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не допускать перекала печи рекомендуется топить ее 2-3 раза в день и не более</w:t>
      </w:r>
      <w:proofErr w:type="gramStart"/>
      <w:r w:rsidRPr="00480D3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480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по полтора часа.</w:t>
      </w:r>
    </w:p>
    <w:p w:rsidR="00480D38" w:rsidRPr="00480D38" w:rsidRDefault="00480D38" w:rsidP="00480D3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38">
        <w:rPr>
          <w:rFonts w:ascii="Times New Roman" w:eastAsia="Times New Roman" w:hAnsi="Times New Roman" w:cs="Times New Roman"/>
          <w:color w:val="000000"/>
          <w:sz w:val="28"/>
          <w:szCs w:val="28"/>
        </w:rPr>
        <w:t>За 3 часа до отхода ко сну топка печи должна быть прекращена.</w:t>
      </w:r>
    </w:p>
    <w:p w:rsidR="00480D38" w:rsidRPr="00480D38" w:rsidRDefault="00480D38" w:rsidP="00480D3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38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избежать образования трещин в кладке, нужно периодически прочищать дымоход от скапливающейся в нем сажи.</w:t>
      </w:r>
    </w:p>
    <w:p w:rsidR="00480D38" w:rsidRPr="00480D38" w:rsidRDefault="00480D38" w:rsidP="00480D3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сушите на печи вещи и сырые дрова. И следите за тем, чтобы мебель, занавески находились не менее чем в полуметре от массива топящейся печи.</w:t>
      </w:r>
    </w:p>
    <w:p w:rsidR="00480D38" w:rsidRPr="00480D38" w:rsidRDefault="00480D38" w:rsidP="00480D3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38">
        <w:rPr>
          <w:rFonts w:ascii="Times New Roman" w:eastAsia="Times New Roman" w:hAnsi="Times New Roman" w:cs="Times New Roman"/>
          <w:color w:val="000000"/>
          <w:sz w:val="28"/>
          <w:szCs w:val="28"/>
        </w:rPr>
        <w:t>Ни в коем случае нельзя растапливать печь дровами, по длине не вмещающимися в топку. По поленьям огонь может выйти наружу и перекинуться на ближайшие предметы, пол и стены.</w:t>
      </w:r>
    </w:p>
    <w:p w:rsidR="00480D38" w:rsidRPr="00480D38" w:rsidRDefault="00480D38" w:rsidP="00480D3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38">
        <w:rPr>
          <w:rFonts w:ascii="Times New Roman" w:eastAsia="Times New Roman" w:hAnsi="Times New Roman" w:cs="Times New Roman"/>
          <w:color w:val="000000"/>
          <w:sz w:val="28"/>
          <w:szCs w:val="28"/>
        </w:rPr>
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480D38" w:rsidRPr="00480D38" w:rsidRDefault="00480D38" w:rsidP="00965B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80D38" w:rsidRPr="0048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41ED6"/>
    <w:multiLevelType w:val="multilevel"/>
    <w:tmpl w:val="4062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B4C"/>
    <w:rsid w:val="00480D38"/>
    <w:rsid w:val="0096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0D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2018-02-27T01:31:00Z</dcterms:created>
  <dcterms:modified xsi:type="dcterms:W3CDTF">2018-02-27T01:38:00Z</dcterms:modified>
</cp:coreProperties>
</file>